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F954E" w14:textId="67ED7163" w:rsidR="0018776E" w:rsidRDefault="0018776E" w:rsidP="007323CC">
      <w:pPr>
        <w:shd w:val="clear" w:color="auto" w:fill="FFFFFF"/>
        <w:spacing w:line="360" w:lineRule="auto"/>
        <w:rPr>
          <w:b/>
          <w:noProof/>
          <w:sz w:val="22"/>
          <w:szCs w:val="22"/>
          <w:lang w:val="el-GR"/>
        </w:rPr>
      </w:pPr>
      <w:r w:rsidRPr="00154519">
        <w:rPr>
          <w:b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59264" behindDoc="1" locked="0" layoutInCell="1" allowOverlap="1" wp14:anchorId="4ACE8DA6" wp14:editId="3CF85073">
            <wp:simplePos x="0" y="0"/>
            <wp:positionH relativeFrom="column">
              <wp:posOffset>1152525</wp:posOffset>
            </wp:positionH>
            <wp:positionV relativeFrom="paragraph">
              <wp:posOffset>288925</wp:posOffset>
            </wp:positionV>
            <wp:extent cx="923925" cy="978535"/>
            <wp:effectExtent l="0" t="0" r="9525" b="0"/>
            <wp:wrapTight wrapText="bothSides">
              <wp:wrapPolygon edited="0">
                <wp:start x="0" y="0"/>
                <wp:lineTo x="0" y="21025"/>
                <wp:lineTo x="21377" y="21025"/>
                <wp:lineTo x="21377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καλυτερη ωδειο λαμ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3CC">
        <w:rPr>
          <w:b/>
          <w:noProof/>
          <w:sz w:val="22"/>
          <w:szCs w:val="22"/>
          <w:lang w:val="el-GR" w:eastAsia="el-GR"/>
        </w:rPr>
        <w:t xml:space="preserve">        </w:t>
      </w:r>
      <w:r>
        <w:rPr>
          <w:b/>
          <w:noProof/>
          <w:sz w:val="22"/>
          <w:szCs w:val="22"/>
          <w:lang w:val="el-GR" w:eastAsia="el-GR"/>
        </w:rPr>
        <w:t xml:space="preserve">   </w:t>
      </w:r>
      <w:r w:rsidR="00F81F73">
        <w:rPr>
          <w:b/>
          <w:noProof/>
          <w:sz w:val="22"/>
          <w:szCs w:val="22"/>
          <w:lang w:val="el-GR" w:eastAsia="el-GR"/>
        </w:rPr>
        <w:t xml:space="preserve"> </w:t>
      </w:r>
      <w:r>
        <w:rPr>
          <w:b/>
          <w:noProof/>
          <w:sz w:val="22"/>
          <w:szCs w:val="22"/>
          <w:lang w:val="el-GR" w:eastAsia="el-GR"/>
        </w:rPr>
        <w:t xml:space="preserve"> </w:t>
      </w:r>
      <w:r w:rsidR="007323CC">
        <w:rPr>
          <w:b/>
          <w:noProof/>
          <w:sz w:val="22"/>
          <w:szCs w:val="22"/>
          <w:lang w:val="el-GR" w:eastAsia="el-GR"/>
        </w:rPr>
        <w:t xml:space="preserve">        </w:t>
      </w:r>
      <w:r w:rsidR="00F81F73">
        <w:rPr>
          <w:b/>
          <w:noProof/>
          <w:sz w:val="22"/>
          <w:szCs w:val="22"/>
          <w:lang w:val="el-GR" w:eastAsia="el-GR"/>
        </w:rPr>
        <w:t xml:space="preserve">  </w:t>
      </w:r>
      <w:r w:rsidR="007323CC">
        <w:rPr>
          <w:b/>
          <w:noProof/>
          <w:sz w:val="22"/>
          <w:szCs w:val="22"/>
          <w:lang w:val="el-GR" w:eastAsia="el-GR"/>
        </w:rPr>
        <w:t xml:space="preserve">            </w:t>
      </w:r>
      <w:r>
        <w:rPr>
          <w:b/>
          <w:noProof/>
          <w:sz w:val="22"/>
          <w:szCs w:val="22"/>
          <w:lang w:val="el-GR" w:eastAsia="el-GR"/>
        </w:rPr>
        <w:t xml:space="preserve">   </w:t>
      </w:r>
      <w:r>
        <w:rPr>
          <w:b/>
          <w:noProof/>
          <w:sz w:val="22"/>
          <w:szCs w:val="22"/>
          <w:lang w:val="el-GR"/>
        </w:rPr>
        <w:t xml:space="preserve">     </w:t>
      </w:r>
      <w:r w:rsidR="007323CC">
        <w:rPr>
          <w:b/>
          <w:noProof/>
          <w:sz w:val="22"/>
          <w:szCs w:val="22"/>
          <w:lang w:val="el-GR"/>
        </w:rPr>
        <w:t xml:space="preserve">  </w:t>
      </w:r>
      <w:r>
        <w:rPr>
          <w:b/>
          <w:noProof/>
          <w:sz w:val="22"/>
          <w:szCs w:val="22"/>
          <w:lang w:val="el-GR"/>
        </w:rPr>
        <w:t xml:space="preserve">                              </w:t>
      </w:r>
    </w:p>
    <w:p w14:paraId="1B322FB5" w14:textId="63CA9EA3" w:rsidR="00CA3F77" w:rsidRPr="0018776E" w:rsidRDefault="0018776E" w:rsidP="0018776E">
      <w:pPr>
        <w:shd w:val="clear" w:color="auto" w:fill="FFFFFF"/>
        <w:spacing w:line="360" w:lineRule="auto"/>
        <w:jc w:val="center"/>
        <w:rPr>
          <w:b/>
          <w:noProof/>
          <w:sz w:val="22"/>
          <w:szCs w:val="22"/>
          <w:lang w:val="el-GR"/>
        </w:rPr>
      </w:pPr>
      <w:r>
        <w:rPr>
          <w:b/>
          <w:noProof/>
          <w:sz w:val="22"/>
          <w:szCs w:val="22"/>
          <w:lang w:val="el-GR"/>
        </w:rPr>
        <w:t xml:space="preserve">                     </w:t>
      </w:r>
      <w:r w:rsidR="000818FF">
        <w:rPr>
          <w:b/>
          <w:noProof/>
          <w:sz w:val="22"/>
          <w:szCs w:val="22"/>
          <w:lang w:val="el-GR"/>
        </w:rPr>
        <w:t xml:space="preserve">    </w:t>
      </w:r>
      <w:r>
        <w:rPr>
          <w:b/>
          <w:noProof/>
          <w:sz w:val="22"/>
          <w:szCs w:val="22"/>
          <w:lang w:val="el-GR"/>
        </w:rPr>
        <w:t xml:space="preserve">                        </w:t>
      </w:r>
      <w:r w:rsidR="007323CC">
        <w:rPr>
          <w:b/>
          <w:noProof/>
          <w:sz w:val="22"/>
          <w:szCs w:val="22"/>
          <w:lang w:val="el-GR"/>
        </w:rPr>
        <w:t xml:space="preserve">            </w:t>
      </w:r>
      <w:r w:rsidR="00F81F73">
        <w:rPr>
          <w:b/>
          <w:noProof/>
          <w:sz w:val="22"/>
          <w:szCs w:val="22"/>
          <w:lang w:val="el-GR"/>
        </w:rPr>
        <w:t xml:space="preserve">   </w:t>
      </w:r>
      <w:r>
        <w:rPr>
          <w:b/>
          <w:noProof/>
          <w:sz w:val="22"/>
          <w:szCs w:val="22"/>
          <w:lang w:val="el-GR"/>
        </w:rPr>
        <w:t xml:space="preserve"> </w:t>
      </w:r>
      <w:r w:rsidR="00F81F73">
        <w:rPr>
          <w:b/>
          <w:noProof/>
          <w:sz w:val="22"/>
          <w:szCs w:val="22"/>
          <w:lang w:val="el-GR"/>
        </w:rPr>
        <w:t xml:space="preserve">   </w:t>
      </w:r>
      <w:r w:rsidR="009E3336">
        <w:rPr>
          <w:b/>
          <w:noProof/>
          <w:sz w:val="22"/>
          <w:szCs w:val="22"/>
          <w:lang w:val="el-GR"/>
        </w:rPr>
        <w:t xml:space="preserve">          </w:t>
      </w:r>
      <w:r w:rsidR="00F81F73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drawing>
          <wp:inline distT="0" distB="0" distL="0" distR="0" wp14:anchorId="07213C00" wp14:editId="2107731D">
            <wp:extent cx="1145704" cy="100965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578" cy="102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2"/>
          <w:szCs w:val="22"/>
          <w:lang w:val="el-GR"/>
        </w:rPr>
        <w:t xml:space="preserve">            </w:t>
      </w:r>
      <w:r w:rsidR="009D6753">
        <w:rPr>
          <w:b/>
          <w:noProof/>
          <w:sz w:val="22"/>
          <w:szCs w:val="22"/>
          <w:lang w:val="el-GR"/>
        </w:rPr>
        <w:t xml:space="preserve">  </w:t>
      </w:r>
      <w:r w:rsidR="009D6753"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  <w:t xml:space="preserve">       </w:t>
      </w:r>
      <w:r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  <w:t xml:space="preserve">   </w:t>
      </w:r>
    </w:p>
    <w:p w14:paraId="5A525318" w14:textId="12762BA7" w:rsidR="00A32EC4" w:rsidRDefault="00A32EC4" w:rsidP="008B2F5F">
      <w:pPr>
        <w:shd w:val="clear" w:color="auto" w:fill="FFFFFF"/>
        <w:spacing w:line="360" w:lineRule="auto"/>
        <w:ind w:left="5040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  <w:r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  <w:t xml:space="preserve">       </w:t>
      </w:r>
      <w:r w:rsidR="00D0074C"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  <w:t xml:space="preserve">  </w:t>
      </w:r>
    </w:p>
    <w:p w14:paraId="234AB2E3" w14:textId="77777777" w:rsidR="00770A3E" w:rsidRPr="00770A3E" w:rsidRDefault="00770A3E" w:rsidP="00A32EC4">
      <w:pPr>
        <w:shd w:val="clear" w:color="auto" w:fill="FFFFFF"/>
        <w:spacing w:line="360" w:lineRule="auto"/>
        <w:ind w:left="5040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</w:p>
    <w:p w14:paraId="03BD68EA" w14:textId="77777777" w:rsidR="00A32EC4" w:rsidRPr="00770A3E" w:rsidRDefault="00770A3E" w:rsidP="00770A3E">
      <w:pPr>
        <w:shd w:val="clear" w:color="auto" w:fill="FFFFFF"/>
        <w:spacing w:line="360" w:lineRule="auto"/>
        <w:jc w:val="center"/>
        <w:rPr>
          <w:rFonts w:eastAsiaTheme="minorHAnsi" w:cs="Arial"/>
          <w:b/>
          <w:color w:val="215868" w:themeColor="accent5" w:themeShade="80"/>
          <w:sz w:val="32"/>
          <w:szCs w:val="32"/>
          <w:u w:val="single"/>
          <w:shd w:val="clear" w:color="auto" w:fill="FFFFFF"/>
          <w:lang w:val="el-GR"/>
        </w:rPr>
      </w:pPr>
      <w:r w:rsidRPr="00770A3E">
        <w:rPr>
          <w:rFonts w:eastAsiaTheme="minorHAnsi" w:cs="Arial"/>
          <w:b/>
          <w:color w:val="215868" w:themeColor="accent5" w:themeShade="80"/>
          <w:sz w:val="32"/>
          <w:szCs w:val="32"/>
          <w:u w:val="single"/>
          <w:shd w:val="clear" w:color="auto" w:fill="FFFFFF"/>
          <w:lang w:val="el-GR"/>
        </w:rPr>
        <w:t>ΔΕΛΤΙΟ ΤΥΠΟΥ</w:t>
      </w:r>
    </w:p>
    <w:p w14:paraId="146E8033" w14:textId="77777777" w:rsidR="00A32EC4" w:rsidRPr="00770A3E" w:rsidRDefault="00A32EC4" w:rsidP="00A32EC4">
      <w:pPr>
        <w:shd w:val="clear" w:color="auto" w:fill="FFFFFF"/>
        <w:spacing w:line="360" w:lineRule="auto"/>
        <w:ind w:left="5040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</w:p>
    <w:p w14:paraId="6E38D7ED" w14:textId="60433232" w:rsidR="00A32EC4" w:rsidRPr="0017686B" w:rsidRDefault="00A32EC4" w:rsidP="00A32EC4">
      <w:pPr>
        <w:shd w:val="clear" w:color="auto" w:fill="FFFFFF"/>
        <w:spacing w:line="360" w:lineRule="auto"/>
        <w:ind w:left="5040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  <w:r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  <w:t xml:space="preserve"> </w:t>
      </w:r>
      <w:r w:rsidR="004826E4" w:rsidRPr="0089500F">
        <w:rPr>
          <w:rFonts w:asciiTheme="majorHAnsi" w:eastAsia="Times New Roman" w:hAnsiTheme="majorHAnsi" w:cs="Times New Roman"/>
          <w:color w:val="222222"/>
          <w:shd w:val="clear" w:color="auto" w:fill="FFFFFF"/>
          <w:lang w:val="el-GR" w:eastAsia="el-GR"/>
        </w:rPr>
        <w:t xml:space="preserve">Λαμία, </w:t>
      </w:r>
      <w:r w:rsidR="00EF0830">
        <w:rPr>
          <w:rFonts w:asciiTheme="majorHAnsi" w:eastAsia="Times New Roman" w:hAnsiTheme="majorHAnsi" w:cs="Times New Roman"/>
          <w:color w:val="222222"/>
          <w:shd w:val="clear" w:color="auto" w:fill="FFFFFF"/>
          <w:lang w:val="el-GR" w:eastAsia="el-GR"/>
        </w:rPr>
        <w:t>27</w:t>
      </w:r>
      <w:r w:rsidR="00404C07">
        <w:rPr>
          <w:rFonts w:asciiTheme="majorHAnsi" w:eastAsia="Times New Roman" w:hAnsiTheme="majorHAnsi" w:cs="Times New Roman"/>
          <w:color w:val="222222"/>
          <w:shd w:val="clear" w:color="auto" w:fill="FFFFFF"/>
          <w:lang w:val="el-GR" w:eastAsia="el-GR"/>
        </w:rPr>
        <w:t xml:space="preserve"> </w:t>
      </w:r>
      <w:r w:rsidR="00AF6C99">
        <w:rPr>
          <w:rFonts w:asciiTheme="majorHAnsi" w:eastAsia="Times New Roman" w:hAnsiTheme="majorHAnsi" w:cs="Times New Roman"/>
          <w:color w:val="222222"/>
          <w:shd w:val="clear" w:color="auto" w:fill="FFFFFF"/>
          <w:lang w:val="el-GR" w:eastAsia="el-GR"/>
        </w:rPr>
        <w:t>Μαΐου</w:t>
      </w:r>
      <w:r w:rsidR="004A467B">
        <w:rPr>
          <w:rFonts w:asciiTheme="majorHAnsi" w:eastAsia="Times New Roman" w:hAnsiTheme="majorHAnsi" w:cs="Times New Roman"/>
          <w:color w:val="222222"/>
          <w:shd w:val="clear" w:color="auto" w:fill="FFFFFF"/>
          <w:lang w:val="el-GR" w:eastAsia="el-GR"/>
        </w:rPr>
        <w:t xml:space="preserve"> </w:t>
      </w:r>
      <w:r w:rsidR="008E4DDC">
        <w:rPr>
          <w:rFonts w:asciiTheme="majorHAnsi" w:eastAsia="Times New Roman" w:hAnsiTheme="majorHAnsi" w:cs="Times New Roman"/>
          <w:color w:val="222222"/>
          <w:shd w:val="clear" w:color="auto" w:fill="FFFFFF"/>
          <w:lang w:val="el-GR" w:eastAsia="el-GR"/>
        </w:rPr>
        <w:t>2025</w:t>
      </w:r>
    </w:p>
    <w:p w14:paraId="15C0902B" w14:textId="77777777" w:rsidR="00A32EC4" w:rsidRPr="00E9562A" w:rsidRDefault="00A32EC4" w:rsidP="00A32EC4">
      <w:pPr>
        <w:shd w:val="clear" w:color="auto" w:fill="FFFFFF"/>
        <w:spacing w:line="360" w:lineRule="auto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</w:p>
    <w:p w14:paraId="176778D9" w14:textId="77777777" w:rsidR="00A32EC4" w:rsidRDefault="00A32EC4" w:rsidP="00A32EC4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</w:t>
      </w:r>
    </w:p>
    <w:p w14:paraId="37959E60" w14:textId="15D4C2AA" w:rsidR="00EF0830" w:rsidRPr="00EF0830" w:rsidRDefault="00EF0830" w:rsidP="00EF0830">
      <w:pPr>
        <w:spacing w:line="360" w:lineRule="auto"/>
        <w:jc w:val="center"/>
        <w:rPr>
          <w:rFonts w:asciiTheme="majorHAnsi" w:hAnsiTheme="majorHAnsi"/>
          <w:b/>
          <w:bCs/>
          <w:color w:val="222222"/>
          <w:shd w:val="clear" w:color="auto" w:fill="FFFFFF"/>
          <w:lang w:val="el-GR"/>
        </w:rPr>
      </w:pPr>
      <w:r w:rsidRPr="00EF0830">
        <w:rPr>
          <w:rFonts w:asciiTheme="majorHAnsi" w:hAnsiTheme="majorHAnsi"/>
          <w:b/>
          <w:bCs/>
          <w:color w:val="222222"/>
          <w:shd w:val="clear" w:color="auto" w:fill="FFFFFF"/>
          <w:lang w:val="el-GR"/>
        </w:rPr>
        <w:t>Άνοιξη Μουσικής στη</w:t>
      </w:r>
      <w:r w:rsidR="009A4358">
        <w:rPr>
          <w:rFonts w:asciiTheme="majorHAnsi" w:hAnsiTheme="majorHAnsi"/>
          <w:b/>
          <w:bCs/>
          <w:color w:val="222222"/>
          <w:shd w:val="clear" w:color="auto" w:fill="FFFFFF"/>
          <w:lang w:val="el-GR"/>
        </w:rPr>
        <w:t>ν</w:t>
      </w:r>
      <w:r w:rsidRPr="00EF0830">
        <w:rPr>
          <w:rFonts w:asciiTheme="majorHAnsi" w:hAnsiTheme="majorHAnsi"/>
          <w:b/>
          <w:bCs/>
          <w:color w:val="222222"/>
          <w:shd w:val="clear" w:color="auto" w:fill="FFFFFF"/>
          <w:lang w:val="el-GR"/>
        </w:rPr>
        <w:t xml:space="preserve"> πόλη: «Ο ποντικός και η θυγατέρα του» </w:t>
      </w:r>
    </w:p>
    <w:p w14:paraId="01E98F63" w14:textId="77777777" w:rsidR="00EF0830" w:rsidRPr="00EF0830" w:rsidRDefault="00EF0830" w:rsidP="00EF0830">
      <w:pPr>
        <w:spacing w:line="360" w:lineRule="auto"/>
        <w:jc w:val="center"/>
        <w:rPr>
          <w:rFonts w:asciiTheme="majorHAnsi" w:hAnsiTheme="majorHAnsi"/>
          <w:b/>
          <w:bCs/>
          <w:color w:val="222222"/>
          <w:shd w:val="clear" w:color="auto" w:fill="FFFFFF"/>
          <w:lang w:val="el-GR"/>
        </w:rPr>
      </w:pPr>
      <w:r w:rsidRPr="00EF0830">
        <w:rPr>
          <w:rFonts w:asciiTheme="majorHAnsi" w:hAnsiTheme="majorHAnsi"/>
          <w:b/>
          <w:bCs/>
          <w:color w:val="222222"/>
          <w:shd w:val="clear" w:color="auto" w:fill="FFFFFF"/>
          <w:lang w:val="el-GR"/>
        </w:rPr>
        <w:t>στο Δημοτικό Ωδείο Λαμίας</w:t>
      </w:r>
    </w:p>
    <w:p w14:paraId="673B5C17" w14:textId="5CB34CDD" w:rsidR="009D6753" w:rsidRPr="007323CC" w:rsidRDefault="009D6753" w:rsidP="007323CC">
      <w:pPr>
        <w:jc w:val="both"/>
        <w:rPr>
          <w:rFonts w:asciiTheme="majorHAnsi" w:eastAsiaTheme="minorHAnsi" w:hAnsiTheme="majorHAnsi" w:cs="Calibri"/>
          <w:b/>
          <w:lang w:val="el-GR" w:eastAsia="el-GR"/>
        </w:rPr>
      </w:pPr>
    </w:p>
    <w:p w14:paraId="0C54BE68" w14:textId="7850DD77" w:rsidR="00EF0830" w:rsidRPr="00EF0830" w:rsidRDefault="00EF0830" w:rsidP="00EF0830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Το </w:t>
      </w:r>
      <w:r w:rsidRPr="00EF0830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Δημοτικό Ωδείο Λαμίας</w:t>
      </w:r>
      <w:r w:rsidR="009A4358" w:rsidRPr="009A4358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,</w:t>
      </w:r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στο πλαίσιο του θεσμού «</w:t>
      </w:r>
      <w:r w:rsidRPr="00EF0830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Άνοιξη Μουσικής στη</w:t>
      </w:r>
      <w:r w:rsidR="009A4358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ν</w:t>
      </w:r>
      <w:r w:rsidRPr="00EF0830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 xml:space="preserve"> πόλη</w:t>
      </w:r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>»</w:t>
      </w:r>
      <w:r w:rsidR="009A4358" w:rsidRPr="009A4358">
        <w:rPr>
          <w:rFonts w:asciiTheme="majorHAnsi" w:eastAsia="Times New Roman" w:hAnsiTheme="majorHAnsi" w:cs="Times New Roman"/>
          <w:color w:val="222222"/>
          <w:lang w:val="el-GR" w:eastAsia="el-GR"/>
        </w:rPr>
        <w:t>,</w:t>
      </w:r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διοργανώνει εκδήλωση για τους μικρούς μας φίλους, με τίτλο «</w:t>
      </w:r>
      <w:r w:rsidRPr="00EF0830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Ο ποντικός και η θυγατέρα του</w:t>
      </w:r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>»</w:t>
      </w:r>
      <w:r>
        <w:rPr>
          <w:rFonts w:asciiTheme="majorHAnsi" w:eastAsia="Times New Roman" w:hAnsiTheme="majorHAnsi" w:cs="Times New Roman"/>
          <w:color w:val="222222"/>
          <w:lang w:val="el-GR" w:eastAsia="el-GR"/>
        </w:rPr>
        <w:t>,</w:t>
      </w:r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με την εκπαιδευτικό Γεωργία Καλλέργη. </w:t>
      </w:r>
    </w:p>
    <w:p w14:paraId="2A195314" w14:textId="03079A0C" w:rsidR="00EF0830" w:rsidRPr="009A4358" w:rsidRDefault="00EF0830" w:rsidP="00EF0830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Η εκδήλωση θα πραγματοποιηθεί την </w:t>
      </w:r>
      <w:r w:rsidRPr="00EF0830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Πέμπτη 29 Μαΐου 2025</w:t>
      </w:r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και ώρα </w:t>
      </w:r>
      <w:r w:rsidRPr="00EF0830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 xml:space="preserve">7.30 </w:t>
      </w:r>
      <w:proofErr w:type="spellStart"/>
      <w:r w:rsidRPr="00EF0830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μ.μ</w:t>
      </w:r>
      <w:proofErr w:type="spellEnd"/>
      <w:r w:rsidRPr="00EF0830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.</w:t>
      </w:r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στην αίθουσα εκδηλώσεων Γεωρ</w:t>
      </w:r>
      <w:bookmarkStart w:id="0" w:name="_GoBack"/>
      <w:bookmarkEnd w:id="0"/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γίου </w:t>
      </w:r>
      <w:proofErr w:type="spellStart"/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>Πλατή</w:t>
      </w:r>
      <w:proofErr w:type="spellEnd"/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του Δημοτικού Ωδείου Λαμίας, που βρίσκεται στη διασταύρωση των</w:t>
      </w:r>
      <w:r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οδών Αχιλλέως και </w:t>
      </w:r>
      <w:proofErr w:type="spellStart"/>
      <w:r>
        <w:rPr>
          <w:rFonts w:asciiTheme="majorHAnsi" w:eastAsia="Times New Roman" w:hAnsiTheme="majorHAnsi" w:cs="Times New Roman"/>
          <w:color w:val="222222"/>
          <w:lang w:val="el-GR" w:eastAsia="el-GR"/>
        </w:rPr>
        <w:t>Δυοβουνιώτη</w:t>
      </w:r>
      <w:proofErr w:type="spellEnd"/>
      <w:r>
        <w:rPr>
          <w:rFonts w:asciiTheme="majorHAnsi" w:eastAsia="Times New Roman" w:hAnsiTheme="majorHAnsi" w:cs="Times New Roman"/>
          <w:color w:val="222222"/>
          <w:lang w:val="el-GR" w:eastAsia="el-GR"/>
        </w:rPr>
        <w:t>.</w:t>
      </w:r>
    </w:p>
    <w:p w14:paraId="777C9A1D" w14:textId="77777777" w:rsidR="00EF0830" w:rsidRDefault="00EF0830" w:rsidP="00EF0830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Η αφηγήτρια </w:t>
      </w:r>
      <w:r w:rsidRPr="009A4358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Γεωργία Καλλέργη</w:t>
      </w:r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και ο μουσικός </w:t>
      </w:r>
      <w:r w:rsidRPr="009A4358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 xml:space="preserve">Αλέξανδρος </w:t>
      </w:r>
      <w:proofErr w:type="spellStart"/>
      <w:r w:rsidRPr="009A4358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Τσιμέκας</w:t>
      </w:r>
      <w:proofErr w:type="spellEnd"/>
      <w:r w:rsidRPr="00EF0830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παρουσιάζουν δύο παραστάσεις για παιδιά έως 10 ετών με κλιμακωτά παραμύθια.</w:t>
      </w:r>
    </w:p>
    <w:p w14:paraId="61413F45" w14:textId="0231523C" w:rsidR="00AF6C99" w:rsidRPr="00AF6C99" w:rsidRDefault="00AF6C99" w:rsidP="00EF0830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Calibri"/>
          <w:color w:val="222222"/>
          <w:sz w:val="22"/>
          <w:szCs w:val="22"/>
          <w:lang w:val="el-GR" w:eastAsia="el-GR"/>
        </w:rPr>
      </w:pPr>
      <w:r w:rsidRPr="00AF6C99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Η είσοδος είναι </w:t>
      </w:r>
      <w:r w:rsidRPr="009A4358">
        <w:rPr>
          <w:rFonts w:asciiTheme="majorHAnsi" w:eastAsia="Times New Roman" w:hAnsiTheme="majorHAnsi" w:cs="Times New Roman"/>
          <w:b/>
          <w:color w:val="222222"/>
          <w:lang w:val="el-GR" w:eastAsia="el-GR"/>
        </w:rPr>
        <w:t>ελεύθερη</w:t>
      </w:r>
      <w:r w:rsidRPr="00AF6C99">
        <w:rPr>
          <w:rFonts w:asciiTheme="majorHAnsi" w:eastAsia="Times New Roman" w:hAnsiTheme="majorHAnsi" w:cs="Times New Roman"/>
          <w:color w:val="222222"/>
          <w:lang w:val="el-GR" w:eastAsia="el-GR"/>
        </w:rPr>
        <w:t xml:space="preserve"> για το κοινό.</w:t>
      </w:r>
    </w:p>
    <w:p w14:paraId="0B68E44B" w14:textId="321904FA" w:rsidR="00577AA3" w:rsidRPr="00577AA3" w:rsidRDefault="00577AA3" w:rsidP="00AF6C99">
      <w:pPr>
        <w:tabs>
          <w:tab w:val="left" w:pos="284"/>
        </w:tabs>
        <w:spacing w:line="360" w:lineRule="auto"/>
        <w:jc w:val="both"/>
        <w:rPr>
          <w:rFonts w:asciiTheme="majorHAnsi" w:hAnsiTheme="majorHAnsi"/>
          <w:lang w:val="el-GR"/>
        </w:rPr>
      </w:pPr>
    </w:p>
    <w:p w14:paraId="522AF060" w14:textId="44BD26D3" w:rsidR="004A467B" w:rsidRPr="00577AA3" w:rsidRDefault="004A467B" w:rsidP="00577AA3">
      <w:pPr>
        <w:pStyle w:val="a6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HAnsi" w:hAnsiTheme="majorHAnsi"/>
        </w:rPr>
      </w:pPr>
    </w:p>
    <w:p w14:paraId="22FBBE2F" w14:textId="288D0EB7" w:rsidR="009E1650" w:rsidRPr="00577AA3" w:rsidRDefault="009E1650" w:rsidP="00327434">
      <w:pPr>
        <w:spacing w:after="200" w:line="360" w:lineRule="auto"/>
        <w:jc w:val="both"/>
        <w:rPr>
          <w:rFonts w:eastAsiaTheme="minorHAnsi" w:cstheme="minorHAnsi"/>
          <w:lang w:val="el-GR"/>
        </w:rPr>
      </w:pPr>
    </w:p>
    <w:sectPr w:rsidR="009E1650" w:rsidRPr="00577A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FDE08" w14:textId="77777777" w:rsidR="00512B0D" w:rsidRDefault="00512B0D" w:rsidP="008B2F5F">
      <w:r>
        <w:separator/>
      </w:r>
    </w:p>
  </w:endnote>
  <w:endnote w:type="continuationSeparator" w:id="0">
    <w:p w14:paraId="507E3B21" w14:textId="77777777" w:rsidR="00512B0D" w:rsidRDefault="00512B0D" w:rsidP="008B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F6BC7" w14:textId="77777777" w:rsidR="00512B0D" w:rsidRDefault="00512B0D" w:rsidP="008B2F5F">
      <w:r>
        <w:separator/>
      </w:r>
    </w:p>
  </w:footnote>
  <w:footnote w:type="continuationSeparator" w:id="0">
    <w:p w14:paraId="119FD7F5" w14:textId="77777777" w:rsidR="00512B0D" w:rsidRDefault="00512B0D" w:rsidP="008B2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47A68"/>
    <w:multiLevelType w:val="hybridMultilevel"/>
    <w:tmpl w:val="BA0A9F58"/>
    <w:lvl w:ilvl="0" w:tplc="3EF009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64703"/>
    <w:multiLevelType w:val="hybridMultilevel"/>
    <w:tmpl w:val="B6AA3AB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21"/>
    <w:rsid w:val="00011316"/>
    <w:rsid w:val="00011DF4"/>
    <w:rsid w:val="00027772"/>
    <w:rsid w:val="00032023"/>
    <w:rsid w:val="00040359"/>
    <w:rsid w:val="00047398"/>
    <w:rsid w:val="000534CD"/>
    <w:rsid w:val="000752D8"/>
    <w:rsid w:val="000818FF"/>
    <w:rsid w:val="000971B6"/>
    <w:rsid w:val="000A22AC"/>
    <w:rsid w:val="000A632C"/>
    <w:rsid w:val="000C0E2C"/>
    <w:rsid w:val="000E3CCD"/>
    <w:rsid w:val="00115260"/>
    <w:rsid w:val="00141625"/>
    <w:rsid w:val="00143DEF"/>
    <w:rsid w:val="00146D0A"/>
    <w:rsid w:val="00146FE6"/>
    <w:rsid w:val="00147BFF"/>
    <w:rsid w:val="001579EF"/>
    <w:rsid w:val="00164A9B"/>
    <w:rsid w:val="00170D3D"/>
    <w:rsid w:val="00180859"/>
    <w:rsid w:val="0018776E"/>
    <w:rsid w:val="001940E9"/>
    <w:rsid w:val="001A48A9"/>
    <w:rsid w:val="001B1605"/>
    <w:rsid w:val="001B4AB5"/>
    <w:rsid w:val="001C660F"/>
    <w:rsid w:val="001E1A3C"/>
    <w:rsid w:val="001E2F81"/>
    <w:rsid w:val="00211C87"/>
    <w:rsid w:val="002428C1"/>
    <w:rsid w:val="002505E7"/>
    <w:rsid w:val="002555A7"/>
    <w:rsid w:val="00257D00"/>
    <w:rsid w:val="00263716"/>
    <w:rsid w:val="00264E65"/>
    <w:rsid w:val="0026626F"/>
    <w:rsid w:val="00267164"/>
    <w:rsid w:val="00284EF5"/>
    <w:rsid w:val="002A383B"/>
    <w:rsid w:val="002B7B13"/>
    <w:rsid w:val="002C240C"/>
    <w:rsid w:val="002C39DD"/>
    <w:rsid w:val="002D39EB"/>
    <w:rsid w:val="002F1A3E"/>
    <w:rsid w:val="002F4E49"/>
    <w:rsid w:val="002F5160"/>
    <w:rsid w:val="00327434"/>
    <w:rsid w:val="00337B12"/>
    <w:rsid w:val="003548A4"/>
    <w:rsid w:val="00367361"/>
    <w:rsid w:val="003715BB"/>
    <w:rsid w:val="00382744"/>
    <w:rsid w:val="003831A8"/>
    <w:rsid w:val="00392A8F"/>
    <w:rsid w:val="00393897"/>
    <w:rsid w:val="003B3EC3"/>
    <w:rsid w:val="003C565F"/>
    <w:rsid w:val="003C5B95"/>
    <w:rsid w:val="004018E1"/>
    <w:rsid w:val="0040226B"/>
    <w:rsid w:val="00404C07"/>
    <w:rsid w:val="00422180"/>
    <w:rsid w:val="00425E9B"/>
    <w:rsid w:val="004562F9"/>
    <w:rsid w:val="00456BF9"/>
    <w:rsid w:val="004826E4"/>
    <w:rsid w:val="0048545D"/>
    <w:rsid w:val="00486B7D"/>
    <w:rsid w:val="00490A02"/>
    <w:rsid w:val="004A1ABE"/>
    <w:rsid w:val="004A467B"/>
    <w:rsid w:val="004D7BC1"/>
    <w:rsid w:val="004E0DE8"/>
    <w:rsid w:val="004E24B8"/>
    <w:rsid w:val="004F1247"/>
    <w:rsid w:val="00512B0D"/>
    <w:rsid w:val="005265BC"/>
    <w:rsid w:val="00526D4D"/>
    <w:rsid w:val="0057573F"/>
    <w:rsid w:val="00576F81"/>
    <w:rsid w:val="00577AA3"/>
    <w:rsid w:val="00582DB8"/>
    <w:rsid w:val="005C6A05"/>
    <w:rsid w:val="005D7A27"/>
    <w:rsid w:val="005F158C"/>
    <w:rsid w:val="005F3DE3"/>
    <w:rsid w:val="00602AB7"/>
    <w:rsid w:val="00607CE5"/>
    <w:rsid w:val="0062432D"/>
    <w:rsid w:val="00625B65"/>
    <w:rsid w:val="00631937"/>
    <w:rsid w:val="00637463"/>
    <w:rsid w:val="00644C63"/>
    <w:rsid w:val="00646A64"/>
    <w:rsid w:val="0068263C"/>
    <w:rsid w:val="00686344"/>
    <w:rsid w:val="006A669F"/>
    <w:rsid w:val="006B151D"/>
    <w:rsid w:val="006B4810"/>
    <w:rsid w:val="006F478F"/>
    <w:rsid w:val="00704573"/>
    <w:rsid w:val="007167AC"/>
    <w:rsid w:val="0072225C"/>
    <w:rsid w:val="00724084"/>
    <w:rsid w:val="00730037"/>
    <w:rsid w:val="007323CC"/>
    <w:rsid w:val="007344CB"/>
    <w:rsid w:val="0076618F"/>
    <w:rsid w:val="00767E8C"/>
    <w:rsid w:val="00770A3E"/>
    <w:rsid w:val="0078229E"/>
    <w:rsid w:val="007A4EE3"/>
    <w:rsid w:val="007C040D"/>
    <w:rsid w:val="007C077E"/>
    <w:rsid w:val="007C1767"/>
    <w:rsid w:val="007C4EAA"/>
    <w:rsid w:val="007D6966"/>
    <w:rsid w:val="007F5208"/>
    <w:rsid w:val="00824330"/>
    <w:rsid w:val="00827408"/>
    <w:rsid w:val="008375E9"/>
    <w:rsid w:val="008657FD"/>
    <w:rsid w:val="008677B7"/>
    <w:rsid w:val="00887ECE"/>
    <w:rsid w:val="0089500F"/>
    <w:rsid w:val="008A1D0B"/>
    <w:rsid w:val="008A6D01"/>
    <w:rsid w:val="008B2F5F"/>
    <w:rsid w:val="008B462B"/>
    <w:rsid w:val="008B596B"/>
    <w:rsid w:val="008C5C03"/>
    <w:rsid w:val="008E423E"/>
    <w:rsid w:val="008E4DDC"/>
    <w:rsid w:val="008E6C9E"/>
    <w:rsid w:val="009320D1"/>
    <w:rsid w:val="00943D7E"/>
    <w:rsid w:val="00947965"/>
    <w:rsid w:val="0095098F"/>
    <w:rsid w:val="00950D65"/>
    <w:rsid w:val="00967BBE"/>
    <w:rsid w:val="009817D3"/>
    <w:rsid w:val="00985941"/>
    <w:rsid w:val="009A4358"/>
    <w:rsid w:val="009C0DA7"/>
    <w:rsid w:val="009D6753"/>
    <w:rsid w:val="009E1650"/>
    <w:rsid w:val="009E3336"/>
    <w:rsid w:val="00A0266B"/>
    <w:rsid w:val="00A2316C"/>
    <w:rsid w:val="00A32EC4"/>
    <w:rsid w:val="00A348C5"/>
    <w:rsid w:val="00A35990"/>
    <w:rsid w:val="00A43B21"/>
    <w:rsid w:val="00A5016A"/>
    <w:rsid w:val="00A5077E"/>
    <w:rsid w:val="00A52221"/>
    <w:rsid w:val="00A528CB"/>
    <w:rsid w:val="00A531A5"/>
    <w:rsid w:val="00A56BF3"/>
    <w:rsid w:val="00AA30B5"/>
    <w:rsid w:val="00AB22F1"/>
    <w:rsid w:val="00AB2F2F"/>
    <w:rsid w:val="00AB4B4C"/>
    <w:rsid w:val="00AC1D3B"/>
    <w:rsid w:val="00AD252E"/>
    <w:rsid w:val="00AD4938"/>
    <w:rsid w:val="00AE0D89"/>
    <w:rsid w:val="00AE4DEC"/>
    <w:rsid w:val="00AE6A70"/>
    <w:rsid w:val="00AF2EF1"/>
    <w:rsid w:val="00AF6C99"/>
    <w:rsid w:val="00B34346"/>
    <w:rsid w:val="00B35491"/>
    <w:rsid w:val="00B568B7"/>
    <w:rsid w:val="00B61134"/>
    <w:rsid w:val="00B80EA3"/>
    <w:rsid w:val="00BB2E1E"/>
    <w:rsid w:val="00BB56EE"/>
    <w:rsid w:val="00BC3845"/>
    <w:rsid w:val="00BC455F"/>
    <w:rsid w:val="00BD3BBF"/>
    <w:rsid w:val="00BE7C71"/>
    <w:rsid w:val="00C0689B"/>
    <w:rsid w:val="00C20ED5"/>
    <w:rsid w:val="00C35267"/>
    <w:rsid w:val="00C370F7"/>
    <w:rsid w:val="00C50541"/>
    <w:rsid w:val="00C53A4D"/>
    <w:rsid w:val="00C5621A"/>
    <w:rsid w:val="00CA3F77"/>
    <w:rsid w:val="00CB604C"/>
    <w:rsid w:val="00CC11A9"/>
    <w:rsid w:val="00CD3945"/>
    <w:rsid w:val="00CE1E6E"/>
    <w:rsid w:val="00CF55FC"/>
    <w:rsid w:val="00CF7D90"/>
    <w:rsid w:val="00D0074C"/>
    <w:rsid w:val="00D0754A"/>
    <w:rsid w:val="00D2528F"/>
    <w:rsid w:val="00D25B3B"/>
    <w:rsid w:val="00D47B3C"/>
    <w:rsid w:val="00D50854"/>
    <w:rsid w:val="00D655D3"/>
    <w:rsid w:val="00D66AD7"/>
    <w:rsid w:val="00D83A6C"/>
    <w:rsid w:val="00D875E3"/>
    <w:rsid w:val="00DB068C"/>
    <w:rsid w:val="00DB6807"/>
    <w:rsid w:val="00DC604A"/>
    <w:rsid w:val="00DC75D4"/>
    <w:rsid w:val="00DD3638"/>
    <w:rsid w:val="00DE0B6C"/>
    <w:rsid w:val="00DE0EAA"/>
    <w:rsid w:val="00DE0FA9"/>
    <w:rsid w:val="00DF0449"/>
    <w:rsid w:val="00E024ED"/>
    <w:rsid w:val="00E07D69"/>
    <w:rsid w:val="00E1435F"/>
    <w:rsid w:val="00E162BF"/>
    <w:rsid w:val="00E31280"/>
    <w:rsid w:val="00E33E4E"/>
    <w:rsid w:val="00E47FAC"/>
    <w:rsid w:val="00E74480"/>
    <w:rsid w:val="00E77351"/>
    <w:rsid w:val="00E913E4"/>
    <w:rsid w:val="00EA694C"/>
    <w:rsid w:val="00EA6997"/>
    <w:rsid w:val="00EB554A"/>
    <w:rsid w:val="00ED1043"/>
    <w:rsid w:val="00ED1BFA"/>
    <w:rsid w:val="00EF0830"/>
    <w:rsid w:val="00F03941"/>
    <w:rsid w:val="00F11FC5"/>
    <w:rsid w:val="00F20539"/>
    <w:rsid w:val="00F24304"/>
    <w:rsid w:val="00F337C9"/>
    <w:rsid w:val="00F403A3"/>
    <w:rsid w:val="00F423E7"/>
    <w:rsid w:val="00F432FD"/>
    <w:rsid w:val="00F63361"/>
    <w:rsid w:val="00F718EB"/>
    <w:rsid w:val="00F732FB"/>
    <w:rsid w:val="00F81F73"/>
    <w:rsid w:val="00F903F6"/>
    <w:rsid w:val="00FA0C2D"/>
    <w:rsid w:val="00FC203A"/>
    <w:rsid w:val="00FC57FE"/>
    <w:rsid w:val="00FD6423"/>
    <w:rsid w:val="00FE2FD5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A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  <w:style w:type="paragraph" w:styleId="a4">
    <w:name w:val="header"/>
    <w:basedOn w:val="a"/>
    <w:link w:val="Char0"/>
    <w:uiPriority w:val="99"/>
    <w:unhideWhenUsed/>
    <w:rsid w:val="008B2F5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8B2F5F"/>
    <w:rPr>
      <w:rFonts w:eastAsiaTheme="minorEastAsia"/>
      <w:sz w:val="24"/>
      <w:szCs w:val="24"/>
      <w:lang w:val="en-US"/>
    </w:rPr>
  </w:style>
  <w:style w:type="paragraph" w:styleId="a5">
    <w:name w:val="footer"/>
    <w:basedOn w:val="a"/>
    <w:link w:val="Char1"/>
    <w:uiPriority w:val="99"/>
    <w:unhideWhenUsed/>
    <w:rsid w:val="008B2F5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8B2F5F"/>
    <w:rPr>
      <w:rFonts w:eastAsiaTheme="minorEastAsia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7323CC"/>
    <w:pPr>
      <w:spacing w:after="160" w:line="256" w:lineRule="auto"/>
      <w:ind w:left="720"/>
      <w:contextualSpacing/>
    </w:pPr>
    <w:rPr>
      <w:rFonts w:eastAsiaTheme="minorHAnsi"/>
      <w:sz w:val="22"/>
      <w:szCs w:val="22"/>
      <w:lang w:val="el-GR"/>
    </w:rPr>
  </w:style>
  <w:style w:type="paragraph" w:styleId="2">
    <w:name w:val="Body Text 2"/>
    <w:basedOn w:val="a"/>
    <w:link w:val="2Char"/>
    <w:rsid w:val="008E4DD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Char">
    <w:name w:val="Σώμα κείμενου 2 Char"/>
    <w:basedOn w:val="a0"/>
    <w:link w:val="2"/>
    <w:rsid w:val="008E4DDC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styleId="-">
    <w:name w:val="Hyperlink"/>
    <w:basedOn w:val="a0"/>
    <w:uiPriority w:val="99"/>
    <w:semiHidden/>
    <w:unhideWhenUsed/>
    <w:rsid w:val="006F478F"/>
    <w:rPr>
      <w:color w:val="0000FF"/>
      <w:u w:val="single"/>
    </w:rPr>
  </w:style>
  <w:style w:type="paragraph" w:customStyle="1" w:styleId="Default">
    <w:name w:val="Default"/>
    <w:rsid w:val="004A4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  <w:style w:type="paragraph" w:styleId="a4">
    <w:name w:val="header"/>
    <w:basedOn w:val="a"/>
    <w:link w:val="Char0"/>
    <w:uiPriority w:val="99"/>
    <w:unhideWhenUsed/>
    <w:rsid w:val="008B2F5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8B2F5F"/>
    <w:rPr>
      <w:rFonts w:eastAsiaTheme="minorEastAsia"/>
      <w:sz w:val="24"/>
      <w:szCs w:val="24"/>
      <w:lang w:val="en-US"/>
    </w:rPr>
  </w:style>
  <w:style w:type="paragraph" w:styleId="a5">
    <w:name w:val="footer"/>
    <w:basedOn w:val="a"/>
    <w:link w:val="Char1"/>
    <w:uiPriority w:val="99"/>
    <w:unhideWhenUsed/>
    <w:rsid w:val="008B2F5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8B2F5F"/>
    <w:rPr>
      <w:rFonts w:eastAsiaTheme="minorEastAsia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7323CC"/>
    <w:pPr>
      <w:spacing w:after="160" w:line="256" w:lineRule="auto"/>
      <w:ind w:left="720"/>
      <w:contextualSpacing/>
    </w:pPr>
    <w:rPr>
      <w:rFonts w:eastAsiaTheme="minorHAnsi"/>
      <w:sz w:val="22"/>
      <w:szCs w:val="22"/>
      <w:lang w:val="el-GR"/>
    </w:rPr>
  </w:style>
  <w:style w:type="paragraph" w:styleId="2">
    <w:name w:val="Body Text 2"/>
    <w:basedOn w:val="a"/>
    <w:link w:val="2Char"/>
    <w:rsid w:val="008E4DD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Char">
    <w:name w:val="Σώμα κείμενου 2 Char"/>
    <w:basedOn w:val="a0"/>
    <w:link w:val="2"/>
    <w:rsid w:val="008E4DDC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styleId="-">
    <w:name w:val="Hyperlink"/>
    <w:basedOn w:val="a0"/>
    <w:uiPriority w:val="99"/>
    <w:semiHidden/>
    <w:unhideWhenUsed/>
    <w:rsid w:val="006F478F"/>
    <w:rPr>
      <w:color w:val="0000FF"/>
      <w:u w:val="single"/>
    </w:rPr>
  </w:style>
  <w:style w:type="paragraph" w:customStyle="1" w:styleId="Default">
    <w:name w:val="Default"/>
    <w:rsid w:val="004A4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2F02C-D9E7-483F-95F5-FA9FCB84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2025-05-27T07:15:00Z</cp:lastPrinted>
  <dcterms:created xsi:type="dcterms:W3CDTF">2025-05-27T07:33:00Z</dcterms:created>
  <dcterms:modified xsi:type="dcterms:W3CDTF">2025-05-27T07:47:00Z</dcterms:modified>
</cp:coreProperties>
</file>